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A300" w14:textId="3DB38388" w:rsidR="0028410F" w:rsidRDefault="001E09F4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9F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C9CA3B" wp14:editId="003AB6AB">
            <wp:extent cx="6842760" cy="10126320"/>
            <wp:effectExtent l="0" t="0" r="0" b="8890"/>
            <wp:docPr id="2132400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00916" name=""/>
                    <pic:cNvPicPr/>
                  </pic:nvPicPr>
                  <pic:blipFill rotWithShape="1">
                    <a:blip r:embed="rId5"/>
                    <a:srcRect l="33606" t="12577" r="35517" b="6185"/>
                    <a:stretch/>
                  </pic:blipFill>
                  <pic:spPr bwMode="auto">
                    <a:xfrm>
                      <a:off x="0" y="0"/>
                      <a:ext cx="6858609" cy="1014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99B88" w14:textId="77777777" w:rsidR="0028410F" w:rsidRDefault="0028410F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0DBB85" w14:textId="1C38FD49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фиксация хода образовательного процесса, результатов промежуточной аттестации и</w:t>
      </w:r>
      <w:r w:rsidR="00117524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программы;</w:t>
      </w:r>
    </w:p>
    <w:p w14:paraId="23B5EB7A" w14:textId="06CF598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проведение всех видов занятий, процедур оценки результатов обучения, реализация</w:t>
      </w:r>
      <w:r w:rsidR="002A03A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которых предусмотрена с применением электронного обучения, дистанционных образовательных</w:t>
      </w:r>
      <w:r w:rsidR="002A03A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технологий;</w:t>
      </w:r>
    </w:p>
    <w:p w14:paraId="09854F54" w14:textId="36CF8D0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</w:t>
      </w:r>
      <w:r w:rsidR="000421C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обучающегося, рецензий и оценок на эти работы со стороны любых участников образовательного</w:t>
      </w:r>
      <w:r w:rsidR="000421C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процесса;</w:t>
      </w:r>
    </w:p>
    <w:p w14:paraId="0266C1E8" w14:textId="2B8C58E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создание условий для организации взаимодействия между участниками</w:t>
      </w:r>
      <w:r w:rsidR="000421C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образовательного процесса, в том числе синхронного и (или) асинхронного посредством сети</w:t>
      </w:r>
      <w:r w:rsidR="000421C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«Интернет».</w:t>
      </w:r>
    </w:p>
    <w:p w14:paraId="3B299AFA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2.3. Основные принципы функционирования:</w:t>
      </w:r>
    </w:p>
    <w:p w14:paraId="462B3D6B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доступность и открытость;</w:t>
      </w:r>
    </w:p>
    <w:p w14:paraId="03DFFF20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комплексность построения;</w:t>
      </w:r>
    </w:p>
    <w:p w14:paraId="434B2C84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ориентированность на пользователя;</w:t>
      </w:r>
    </w:p>
    <w:p w14:paraId="35F79F24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системность;</w:t>
      </w:r>
    </w:p>
    <w:p w14:paraId="77A10416" w14:textId="77777777" w:rsid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0FAA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F80FAA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14:paraId="6BE7DAD4" w14:textId="77777777" w:rsidR="00F90435" w:rsidRPr="00F80FAA" w:rsidRDefault="00F90435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26C24A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 Формирование и функционирование</w:t>
      </w:r>
    </w:p>
    <w:p w14:paraId="6E2AD303" w14:textId="6DDCBE93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3.1. ЭИОС и отдельные ее элементы соответствуют действующему законодательству</w:t>
      </w:r>
      <w:r w:rsidR="00F9043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0575B">
        <w:rPr>
          <w:rFonts w:ascii="Times New Roman" w:hAnsi="Times New Roman" w:cs="Times New Roman"/>
          <w:sz w:val="24"/>
          <w:szCs w:val="24"/>
        </w:rPr>
        <w:t>.</w:t>
      </w:r>
    </w:p>
    <w:p w14:paraId="6A7ED40F" w14:textId="4B92990B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3.2. Функционирование электронной информационно-образовательной среды Школы</w:t>
      </w:r>
      <w:r w:rsidR="00F0575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обеспечивается соответствующими средствами информационно-коммуникационных технологий и</w:t>
      </w:r>
      <w:r w:rsidR="00F0575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квалификацией работников, ее использующих и поддерживающих (далее - пользователи):</w:t>
      </w:r>
    </w:p>
    <w:p w14:paraId="1E813696" w14:textId="759D9D74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обучающиеся: наличие базовых навыков работы с компьютером, ознакомление с</w:t>
      </w:r>
      <w:r w:rsidR="00F0575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порядком доступа к отдельным элементам ЭИОС;</w:t>
      </w:r>
    </w:p>
    <w:p w14:paraId="2AAE9E60" w14:textId="6C34080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</w:t>
      </w:r>
      <w:r w:rsidR="00F0575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работники (педагогические работники, административно управленческий и учебно</w:t>
      </w:r>
      <w:r w:rsidR="00F0575B">
        <w:rPr>
          <w:rFonts w:ascii="Times New Roman" w:hAnsi="Times New Roman" w:cs="Times New Roman"/>
          <w:sz w:val="24"/>
          <w:szCs w:val="24"/>
        </w:rPr>
        <w:t>-</w:t>
      </w:r>
      <w:r w:rsidRPr="00F80FAA">
        <w:rPr>
          <w:rFonts w:ascii="Times New Roman" w:hAnsi="Times New Roman" w:cs="Times New Roman"/>
          <w:sz w:val="24"/>
          <w:szCs w:val="24"/>
        </w:rPr>
        <w:t>вспомогательный персонал): наличие базовых навыков работы с компьютером, прохождение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целью приобретения и развития компетенций, необходимых для работы с модулями ЭИОС.</w:t>
      </w:r>
    </w:p>
    <w:p w14:paraId="4D144AE7" w14:textId="21BDEA5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3.3. Порядок доступа к элементам ЭИОС регулируется соответствующими локальными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актами Школы;</w:t>
      </w:r>
    </w:p>
    <w:p w14:paraId="1E8A6F6A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3.4. ЭИОС формируется на основе отдельных модулей (элементов), входящих в ее состав.</w:t>
      </w:r>
    </w:p>
    <w:p w14:paraId="510D16FD" w14:textId="1CBD7B69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3.5. Информационное наполнение ЭИОС определяется потребностями пользователей и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осуществляется структурными подразделениями Школы в порядке, установленном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соответствующими локальными нормативными актами.</w:t>
      </w:r>
    </w:p>
    <w:p w14:paraId="7ECD20E8" w14:textId="203B0CC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3.6. ЭИОС обеспечивает возможность хранения, переработки и передачи информации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любого вида (визуальной и звуковой, статичной и динамичной, текстовой и графической), а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="00DC13FB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удалённого взаимодействия пользователей.</w:t>
      </w:r>
      <w:r w:rsidR="00D6392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ЭИОС обеспечивает доступ (удалённый доступ), в том числе в случае применения</w:t>
      </w:r>
      <w:r w:rsidR="00D6392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технологий, к современным</w:t>
      </w:r>
      <w:r w:rsidR="00D6392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профессиональным базам данных и информационным справочным системам, состав которых</w:t>
      </w:r>
      <w:r w:rsidR="00D6392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определяется в рабочих программах дисциплин (модулей) и подлежит ежегодному обновлению в</w:t>
      </w:r>
      <w:r w:rsidR="00D6392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соответствии с утверждёнными регламентами.</w:t>
      </w:r>
    </w:p>
    <w:p w14:paraId="1E7459EC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3.7. ЭИОС обеспечивает одновременный доступ не менее 80% обучающихся в Школе.</w:t>
      </w:r>
    </w:p>
    <w:p w14:paraId="27F421CE" w14:textId="77777777" w:rsidR="00D63927" w:rsidRDefault="00D63927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AA6D1A" w14:textId="1465FEFE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4. Структура ЭИОС</w:t>
      </w:r>
    </w:p>
    <w:p w14:paraId="55286B64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4.1. Основными компонентами ЭИОС Школы являются:</w:t>
      </w:r>
    </w:p>
    <w:p w14:paraId="0AACB95E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официальный сайт Школы;</w:t>
      </w:r>
    </w:p>
    <w:p w14:paraId="1F4FFD0E" w14:textId="5BC192E8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АИС «Запись в школу»</w:t>
      </w:r>
      <w:r w:rsidR="00D63927">
        <w:rPr>
          <w:rFonts w:ascii="Times New Roman" w:hAnsi="Times New Roman" w:cs="Times New Roman"/>
          <w:sz w:val="24"/>
          <w:szCs w:val="24"/>
        </w:rPr>
        <w:t>;</w:t>
      </w:r>
    </w:p>
    <w:p w14:paraId="0838E8CC" w14:textId="12F5D00B" w:rsid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АИС «</w:t>
      </w:r>
      <w:r w:rsidR="00293A2B">
        <w:rPr>
          <w:rFonts w:ascii="Times New Roman" w:hAnsi="Times New Roman" w:cs="Times New Roman"/>
          <w:sz w:val="24"/>
          <w:szCs w:val="24"/>
        </w:rPr>
        <w:t>Школы Ку</w:t>
      </w:r>
      <w:r w:rsidR="002C0B2D">
        <w:rPr>
          <w:rFonts w:ascii="Times New Roman" w:hAnsi="Times New Roman" w:cs="Times New Roman"/>
          <w:sz w:val="24"/>
          <w:szCs w:val="24"/>
        </w:rPr>
        <w:t>р</w:t>
      </w:r>
      <w:r w:rsidR="00293A2B">
        <w:rPr>
          <w:rFonts w:ascii="Times New Roman" w:hAnsi="Times New Roman" w:cs="Times New Roman"/>
          <w:sz w:val="24"/>
          <w:szCs w:val="24"/>
        </w:rPr>
        <w:t>ска</w:t>
      </w:r>
      <w:r w:rsidRPr="00F80FAA">
        <w:rPr>
          <w:rFonts w:ascii="Times New Roman" w:hAnsi="Times New Roman" w:cs="Times New Roman"/>
          <w:sz w:val="24"/>
          <w:szCs w:val="24"/>
        </w:rPr>
        <w:t>» модули Электронный журнал, Электронный дневник,</w:t>
      </w:r>
      <w:r w:rsidR="002C0B2D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Ресурсы (электронное портфолио);</w:t>
      </w:r>
    </w:p>
    <w:p w14:paraId="65B4AF85" w14:textId="5D018B08" w:rsidR="00EA1BBD" w:rsidRPr="00F80FAA" w:rsidRDefault="00EA1BBD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Аттестаты-СП;</w:t>
      </w:r>
    </w:p>
    <w:p w14:paraId="78E3E492" w14:textId="7E908F03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почта Школы;</w:t>
      </w:r>
    </w:p>
    <w:p w14:paraId="69F122B3" w14:textId="385F5A26" w:rsid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справочно-правовые системы</w:t>
      </w:r>
      <w:r w:rsidR="002C0B2D">
        <w:rPr>
          <w:rFonts w:ascii="Times New Roman" w:hAnsi="Times New Roman" w:cs="Times New Roman"/>
          <w:sz w:val="24"/>
          <w:szCs w:val="24"/>
        </w:rPr>
        <w:t>;</w:t>
      </w:r>
    </w:p>
    <w:p w14:paraId="7EB7216A" w14:textId="0A723E45" w:rsidR="002C0B2D" w:rsidRPr="00F80FAA" w:rsidRDefault="002C0B2D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B4326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FB4326">
        <w:rPr>
          <w:rFonts w:ascii="Times New Roman" w:hAnsi="Times New Roman" w:cs="Times New Roman"/>
          <w:sz w:val="24"/>
          <w:szCs w:val="24"/>
        </w:rPr>
        <w:t>;</w:t>
      </w:r>
    </w:p>
    <w:p w14:paraId="7278772F" w14:textId="6DD66EA9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 xml:space="preserve">- иные компоненты, необходимые для организации учебного процесса </w:t>
      </w:r>
      <w:proofErr w:type="gramStart"/>
      <w:r w:rsidRPr="00F80FAA">
        <w:rPr>
          <w:rFonts w:ascii="Times New Roman" w:hAnsi="Times New Roman" w:cs="Times New Roman"/>
          <w:sz w:val="24"/>
          <w:szCs w:val="24"/>
        </w:rPr>
        <w:t>взаимодействия</w:t>
      </w:r>
      <w:r w:rsidR="008B6582">
        <w:rPr>
          <w:rFonts w:ascii="Times New Roman" w:hAnsi="Times New Roman" w:cs="Times New Roman"/>
          <w:sz w:val="24"/>
          <w:szCs w:val="24"/>
        </w:rPr>
        <w:t xml:space="preserve">  </w:t>
      </w:r>
      <w:r w:rsidRPr="00F80FAA">
        <w:rPr>
          <w:rFonts w:ascii="Times New Roman" w:hAnsi="Times New Roman" w:cs="Times New Roman"/>
          <w:sz w:val="24"/>
          <w:szCs w:val="24"/>
        </w:rPr>
        <w:t>элементов</w:t>
      </w:r>
      <w:proofErr w:type="gramEnd"/>
      <w:r w:rsidRPr="00F80FAA">
        <w:rPr>
          <w:rFonts w:ascii="Times New Roman" w:hAnsi="Times New Roman" w:cs="Times New Roman"/>
          <w:sz w:val="24"/>
          <w:szCs w:val="24"/>
        </w:rPr>
        <w:t xml:space="preserve"> ЭИОС.</w:t>
      </w:r>
    </w:p>
    <w:p w14:paraId="018F24DB" w14:textId="53AE037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lastRenderedPageBreak/>
        <w:t>4.2. Информационно-правовые системы обеспечивают доступ к нормативным документам в</w:t>
      </w:r>
      <w:r w:rsidR="008B658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соответствие с российским законодательством:</w:t>
      </w:r>
    </w:p>
    <w:p w14:paraId="1A3E388D" w14:textId="592E7CE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F80FAA">
        <w:rPr>
          <w:rFonts w:ascii="Times New Roman" w:hAnsi="Times New Roman" w:cs="Times New Roman"/>
          <w:sz w:val="24"/>
          <w:szCs w:val="24"/>
        </w:rPr>
        <w:t>1.Сайт</w:t>
      </w:r>
      <w:proofErr w:type="gramEnd"/>
      <w:r w:rsidRPr="00F80FAA">
        <w:rPr>
          <w:rFonts w:ascii="Times New Roman" w:hAnsi="Times New Roman" w:cs="Times New Roman"/>
          <w:sz w:val="24"/>
          <w:szCs w:val="24"/>
        </w:rPr>
        <w:t xml:space="preserve"> Школы обеспечивает единый доступ пользователей к модулям ЭИОС Школы.</w:t>
      </w:r>
      <w:r w:rsidR="008B658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На Сайте размещены информационные блоки, раскрывающие различные направления</w:t>
      </w:r>
      <w:r w:rsidR="008B658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деятельности Школы.</w:t>
      </w:r>
      <w:r w:rsidR="008B658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Официальный сайт позволяет выполнить требования федерального</w:t>
      </w:r>
      <w:r w:rsidR="008B658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законодательства об обеспечении открытости образовательной организации.</w:t>
      </w:r>
    </w:p>
    <w:p w14:paraId="0FE1ACA1" w14:textId="62FB8E3C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F80FAA">
        <w:rPr>
          <w:rFonts w:ascii="Times New Roman" w:hAnsi="Times New Roman" w:cs="Times New Roman"/>
          <w:sz w:val="24"/>
          <w:szCs w:val="24"/>
        </w:rPr>
        <w:t>2.АИС</w:t>
      </w:r>
      <w:proofErr w:type="gramEnd"/>
      <w:r w:rsidRPr="00F80FAA">
        <w:rPr>
          <w:rFonts w:ascii="Times New Roman" w:hAnsi="Times New Roman" w:cs="Times New Roman"/>
          <w:sz w:val="24"/>
          <w:szCs w:val="24"/>
        </w:rPr>
        <w:t xml:space="preserve"> «</w:t>
      </w:r>
      <w:r w:rsidR="008B6582">
        <w:rPr>
          <w:rFonts w:ascii="Times New Roman" w:hAnsi="Times New Roman" w:cs="Times New Roman"/>
          <w:sz w:val="24"/>
          <w:szCs w:val="24"/>
        </w:rPr>
        <w:t>Школы Курска</w:t>
      </w:r>
      <w:r w:rsidRPr="00F80FAA">
        <w:rPr>
          <w:rFonts w:ascii="Times New Roman" w:hAnsi="Times New Roman" w:cs="Times New Roman"/>
          <w:sz w:val="24"/>
          <w:szCs w:val="24"/>
        </w:rPr>
        <w:t>» обеспечивает автоматизированное ведение школьной</w:t>
      </w:r>
      <w:r w:rsidR="004E516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документации, включая классные журналы, рабочие программы с календарно-тематическим</w:t>
      </w:r>
      <w:r w:rsidR="004E516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планированием, базу данных обучающихся, базу данных педагогических работников, сведения о</w:t>
      </w:r>
      <w:r w:rsidR="004E516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родителях, отчетные формы, электронное портфолио обучающихся и педагогов.</w:t>
      </w:r>
    </w:p>
    <w:p w14:paraId="58E51352" w14:textId="502A0328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F80FAA">
        <w:rPr>
          <w:rFonts w:ascii="Times New Roman" w:hAnsi="Times New Roman" w:cs="Times New Roman"/>
          <w:sz w:val="24"/>
          <w:szCs w:val="24"/>
        </w:rPr>
        <w:t>3.АИС</w:t>
      </w:r>
      <w:proofErr w:type="gramEnd"/>
      <w:r w:rsidRPr="00F80FAA">
        <w:rPr>
          <w:rFonts w:ascii="Times New Roman" w:hAnsi="Times New Roman" w:cs="Times New Roman"/>
          <w:sz w:val="24"/>
          <w:szCs w:val="24"/>
        </w:rPr>
        <w:t xml:space="preserve"> «Запись в школу». Система предназначена для автоматизации процесса</w:t>
      </w:r>
      <w:r w:rsidR="004E516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комплектования образовательной организации.</w:t>
      </w:r>
    </w:p>
    <w:p w14:paraId="67231CFC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Автоматизируются следующие функции:</w:t>
      </w:r>
    </w:p>
    <w:p w14:paraId="491BD47A" w14:textId="338E403C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первичная работа с заявлениями;</w:t>
      </w:r>
    </w:p>
    <w:p w14:paraId="4BB3197F" w14:textId="2C4A25F2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автоматический поиск данных ребёнка в Системе, заполнение соответствующих разделов</w:t>
      </w:r>
      <w:r w:rsidR="004C5993">
        <w:rPr>
          <w:rFonts w:ascii="Times New Roman" w:hAnsi="Times New Roman" w:cs="Times New Roman"/>
          <w:sz w:val="24"/>
          <w:szCs w:val="24"/>
        </w:rPr>
        <w:t>;</w:t>
      </w:r>
    </w:p>
    <w:p w14:paraId="30E5FA6C" w14:textId="0A76D20E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заявления, если такие данные были найдены;</w:t>
      </w:r>
    </w:p>
    <w:p w14:paraId="01C4E08C" w14:textId="0B6528EC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автоматический поиск дубликатов заявления;</w:t>
      </w:r>
    </w:p>
    <w:p w14:paraId="78E71021" w14:textId="42DFA44D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автоматическое уведомление заявителей при изменении статуса поданного заявления;</w:t>
      </w:r>
    </w:p>
    <w:p w14:paraId="5362C7D0" w14:textId="18AEEB27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формирование отчётов по ходу приёма заявлений;</w:t>
      </w:r>
    </w:p>
    <w:p w14:paraId="0F9850DB" w14:textId="097FEE18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привязка организаций к образовательной территории;</w:t>
      </w:r>
    </w:p>
    <w:p w14:paraId="61629050" w14:textId="0BDDC7AB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привязка адресов граждан к образовательной территории;</w:t>
      </w:r>
    </w:p>
    <w:p w14:paraId="1D473417" w14:textId="37136AF8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работа с заявлениями, поступившими в образовательную организацию</w:t>
      </w:r>
      <w:r w:rsidR="007307CB">
        <w:rPr>
          <w:rFonts w:ascii="Times New Roman" w:hAnsi="Times New Roman" w:cs="Times New Roman"/>
          <w:sz w:val="24"/>
          <w:szCs w:val="24"/>
        </w:rPr>
        <w:t>;</w:t>
      </w:r>
    </w:p>
    <w:p w14:paraId="342C7001" w14:textId="5DB0C1C0" w:rsidR="00F80FAA" w:rsidRPr="00D81712" w:rsidRDefault="00F80FAA" w:rsidP="00D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автоматическое уведомление заявителей о мероприятиях и результатах принятия решения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D81712">
        <w:rPr>
          <w:rFonts w:ascii="Times New Roman" w:hAnsi="Times New Roman" w:cs="Times New Roman"/>
          <w:sz w:val="24"/>
          <w:szCs w:val="24"/>
        </w:rPr>
        <w:t>о зачислении / отказ в приеме документов;</w:t>
      </w:r>
    </w:p>
    <w:p w14:paraId="2F06133B" w14:textId="730321DA" w:rsidR="00F80FAA" w:rsidRPr="00D81712" w:rsidRDefault="00F80FAA" w:rsidP="00D81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автоматическое формирование личных дел обучающихся при выпуске приказа о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D81712">
        <w:rPr>
          <w:rFonts w:ascii="Times New Roman" w:hAnsi="Times New Roman" w:cs="Times New Roman"/>
          <w:sz w:val="24"/>
          <w:szCs w:val="24"/>
        </w:rPr>
        <w:t>зачислении;</w:t>
      </w:r>
    </w:p>
    <w:p w14:paraId="171C9C66" w14:textId="7C9F6174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работа с контингентом организации;</w:t>
      </w:r>
    </w:p>
    <w:p w14:paraId="3FA89FFD" w14:textId="096A8978" w:rsidR="00F80FAA" w:rsidRPr="00F80FAA" w:rsidRDefault="00F80FAA" w:rsidP="004E51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ведение данных об организации.</w:t>
      </w:r>
    </w:p>
    <w:p w14:paraId="283F0F25" w14:textId="5E74BA81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4.2.4</w:t>
      </w:r>
      <w:r w:rsidR="00D81712">
        <w:rPr>
          <w:rFonts w:ascii="Times New Roman" w:hAnsi="Times New Roman" w:cs="Times New Roman"/>
          <w:sz w:val="24"/>
          <w:szCs w:val="24"/>
        </w:rPr>
        <w:t>. П</w:t>
      </w:r>
      <w:r w:rsidRPr="00F80FAA">
        <w:rPr>
          <w:rFonts w:ascii="Times New Roman" w:hAnsi="Times New Roman" w:cs="Times New Roman"/>
          <w:sz w:val="24"/>
          <w:szCs w:val="24"/>
        </w:rPr>
        <w:t>очта Школы обеспечивает оперативную передачу и сбор информации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между сотрудниками Школы. Иные компоненты, необходимые для организации учебного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процесса и взаимодействия в ЭИОС определяются структурными подразделениями Школы.</w:t>
      </w:r>
    </w:p>
    <w:p w14:paraId="5C116F20" w14:textId="77777777" w:rsidR="00D81712" w:rsidRDefault="00D81712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34B5AB" w14:textId="3F23D0E3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 Требования к функционированию ЭИОС Школы</w:t>
      </w:r>
    </w:p>
    <w:p w14:paraId="7B3C0CDF" w14:textId="68B3ACF0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5.2. В целях надежного, безотказного и эффективного функционирования информационных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систем и веб-сервисов ЭИОС Школы, соблюдения конфиденциальности информации,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ограниченного доступа и реализации права на доступ к информации настоящим Положением</w:t>
      </w:r>
      <w:r w:rsidR="00D81712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устанавливаются следующие требования:</w:t>
      </w:r>
    </w:p>
    <w:p w14:paraId="49C6BAC7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требования по разграничению доступа;</w:t>
      </w:r>
    </w:p>
    <w:p w14:paraId="67F83031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требования по защите персональных данных пользователей;</w:t>
      </w:r>
    </w:p>
    <w:p w14:paraId="375DC814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требования по защите информации, находящейся на серверах;</w:t>
      </w:r>
    </w:p>
    <w:p w14:paraId="23D17FE8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требования к локальной сети Школы;</w:t>
      </w:r>
    </w:p>
    <w:p w14:paraId="3724BC8D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технические требования по обеспечению доступа пользователям Школы;</w:t>
      </w:r>
    </w:p>
    <w:p w14:paraId="17623BD3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требования по обеспечению подключения веб-сервисов;</w:t>
      </w:r>
    </w:p>
    <w:p w14:paraId="2E9DD5E2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требования к пользователям ЭИОС Школы.</w:t>
      </w:r>
    </w:p>
    <w:p w14:paraId="78231CD5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5.3. Требования по разграничению доступа учитывают:</w:t>
      </w:r>
    </w:p>
    <w:p w14:paraId="37E0154B" w14:textId="0C79B254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5.3.1.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Права доступа пользователю к тому или иному элементу (его части) ЭИОС Школы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определяются уровнем закрытости информации и уровнем доступа пользователя, которые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задаются для каждого пользователя и элемента (его части) на этапе разработки и/или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подключения пользователя и/или элемента к ЭИОС Школы.</w:t>
      </w:r>
    </w:p>
    <w:p w14:paraId="25603CC5" w14:textId="48565360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5.3.2.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Уровень закрытости информации определяется политикой безопасности Школы, а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="001049FC" w:rsidRPr="00F80FAA">
        <w:rPr>
          <w:rFonts w:ascii="Times New Roman" w:hAnsi="Times New Roman" w:cs="Times New Roman"/>
          <w:sz w:val="24"/>
          <w:szCs w:val="24"/>
        </w:rPr>
        <w:t>У</w:t>
      </w:r>
      <w:r w:rsidRPr="00F80FAA">
        <w:rPr>
          <w:rFonts w:ascii="Times New Roman" w:hAnsi="Times New Roman" w:cs="Times New Roman"/>
          <w:sz w:val="24"/>
          <w:szCs w:val="24"/>
        </w:rPr>
        <w:t>ровень доступа пользователя устанавливается привилегией (права пользователя) исходя из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статуса пользователя и занимаемой должности (директор, заместитель директора, учитель,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обучающийся и т.п.).</w:t>
      </w:r>
    </w:p>
    <w:p w14:paraId="5212FEAC" w14:textId="2F1FD7F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5.3.3.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Элементы ЭИОС Школы могут иметь отдельного администратора, который определяет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уровень доступа, устанавливает привилегии и осуществляет подтверждение регистрации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пользователей через формирование каждому индивидуального логина и пароля.</w:t>
      </w:r>
    </w:p>
    <w:p w14:paraId="1F62F6A8" w14:textId="4E01D1A6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lastRenderedPageBreak/>
        <w:t>5.3.4.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Привилегии пользователю назначаются администратором элемента ЭИОС.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Администратор системы несет ответственность за конфиденциальность регистрационных данных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пользователя, целостность и доступность элемента (его части) ЭИОС Школы.</w:t>
      </w:r>
    </w:p>
    <w:p w14:paraId="329D567C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5.4. Требования по защите информации, находящейся на серверах.</w:t>
      </w:r>
    </w:p>
    <w:p w14:paraId="689F4506" w14:textId="66FE7D4A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5.4.1 Обработка, хранение учебно-методической, отчетной и прочей информации, введенной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в базу и системы ЭИОС Школы, производится на серверах, обеспечивающих одновременную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работу не менее 50% от общего числа пользователей.</w:t>
      </w:r>
    </w:p>
    <w:p w14:paraId="3105ED6B" w14:textId="4B64E4A3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5.4.2. Все серверное оборудование Школы должно иметь средства отказоустойчивого</w:t>
      </w:r>
      <w:r w:rsidR="001049FC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хранения и восстановления данных.</w:t>
      </w:r>
    </w:p>
    <w:p w14:paraId="4B71F45E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5.5. Требования к локальной сети Школы.</w:t>
      </w:r>
    </w:p>
    <w:p w14:paraId="6D90718E" w14:textId="762F485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5.5.</w:t>
      </w:r>
      <w:proofErr w:type="gramStart"/>
      <w:r w:rsidRPr="00F80FAA">
        <w:rPr>
          <w:rFonts w:ascii="Times New Roman" w:hAnsi="Times New Roman" w:cs="Times New Roman"/>
          <w:sz w:val="24"/>
          <w:szCs w:val="24"/>
        </w:rPr>
        <w:t>1.Все</w:t>
      </w:r>
      <w:proofErr w:type="gramEnd"/>
      <w:r w:rsidRPr="00F80FAA">
        <w:rPr>
          <w:rFonts w:ascii="Times New Roman" w:hAnsi="Times New Roman" w:cs="Times New Roman"/>
          <w:sz w:val="24"/>
          <w:szCs w:val="24"/>
        </w:rPr>
        <w:t xml:space="preserve"> компьютеры Школы должны быть объединены в высокоскоростную</w:t>
      </w:r>
      <w:r w:rsidR="00EB0E5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сеть (не менее 100 Мбит/с), для всех пользователей</w:t>
      </w:r>
      <w:r w:rsidR="00EB0E55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должен быть обеспечен из вычислительной сети постоянный (365/24/7)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высокоскоростной (не менее 50 Мбит/с) неограниченный выход в сеть «Интернет» доступ к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электронным библиотечным системам, ЭИР и ЭОР.</w:t>
      </w:r>
    </w:p>
    <w:p w14:paraId="59613E29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5.6. Технические требования по обеспечению доступа пользователям Школы.</w:t>
      </w:r>
    </w:p>
    <w:p w14:paraId="7C81365D" w14:textId="772B9524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5.6.1.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Подключение к сети «Интернет» должно обеспечивать доступ к работе в ЭИОС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Школы всем пользователям Школы.</w:t>
      </w:r>
    </w:p>
    <w:p w14:paraId="61B62361" w14:textId="519CA1D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5.6.2.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 xml:space="preserve">Подключение по технологии </w:t>
      </w:r>
      <w:proofErr w:type="spellStart"/>
      <w:r w:rsidRPr="00F80FAA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F80FAA">
        <w:rPr>
          <w:rFonts w:ascii="Times New Roman" w:hAnsi="Times New Roman" w:cs="Times New Roman"/>
          <w:sz w:val="24"/>
          <w:szCs w:val="24"/>
        </w:rPr>
        <w:t>-Fi с перспективной зоной покрытия подключения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должно быть не менее 75%.</w:t>
      </w:r>
    </w:p>
    <w:p w14:paraId="23782DEF" w14:textId="00FA884F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5.6.3.</w:t>
      </w:r>
      <w:r w:rsidR="00D62CC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Возможность подключения мобильных компьютеров к элементам ЭИОС.</w:t>
      </w:r>
    </w:p>
    <w:p w14:paraId="5A31679A" w14:textId="44EC7492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5.7. Требования по обеспечению подключения веб-сервисов. Подключение веб-сервисов в</w:t>
      </w:r>
      <w:r w:rsidR="0018396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состав ЭИОС Школы должно иметь модульную структуру.</w:t>
      </w:r>
    </w:p>
    <w:p w14:paraId="346063BA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5.8. Требования к пользователям ЭИОС Школы.</w:t>
      </w:r>
    </w:p>
    <w:p w14:paraId="26260BBB" w14:textId="1D0B142F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5.8.1.</w:t>
      </w:r>
      <w:r w:rsidR="0018396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Пользователи ЭИОС Школы должны иметь соответствующую подготовку по работе с</w:t>
      </w:r>
      <w:r w:rsidR="0018396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элементами ЭИОС Школы:</w:t>
      </w:r>
    </w:p>
    <w:p w14:paraId="1C9CBD35" w14:textId="46D90E51" w:rsidR="00F80FAA" w:rsidRPr="00F80FAA" w:rsidRDefault="00183967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FAA" w:rsidRPr="00F80FAA">
        <w:rPr>
          <w:rFonts w:ascii="Times New Roman" w:hAnsi="Times New Roman" w:cs="Times New Roman"/>
          <w:sz w:val="24"/>
          <w:szCs w:val="24"/>
        </w:rPr>
        <w:t xml:space="preserve">обучающиеся: наличие базовых навыков работы с компьютером и </w:t>
      </w:r>
      <w:proofErr w:type="gramStart"/>
      <w:r w:rsidR="00F80FAA" w:rsidRPr="00F80FAA">
        <w:rPr>
          <w:rFonts w:ascii="Times New Roman" w:hAnsi="Times New Roman" w:cs="Times New Roman"/>
          <w:sz w:val="24"/>
          <w:szCs w:val="24"/>
        </w:rPr>
        <w:t>Интернет технологиями</w:t>
      </w:r>
      <w:proofErr w:type="gramEnd"/>
    </w:p>
    <w:p w14:paraId="44135D8A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(электронная почта), ознакомлены с порядком доступа к отдельным элементам ЭИОС Школы;</w:t>
      </w:r>
    </w:p>
    <w:p w14:paraId="4C4EF309" w14:textId="3F403229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сотрудники: наличие базовых навыков работы с компьютером и интернет-технологиями,</w:t>
      </w:r>
      <w:r w:rsidR="0018396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и обучающих семинаров соответствующей</w:t>
      </w:r>
      <w:r w:rsidR="00183967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направленности с целью приобретения и развития профессиональных компетенций, необходимых</w:t>
      </w:r>
    </w:p>
    <w:p w14:paraId="0BCE843A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для работы в ЭИОС Школы.</w:t>
      </w:r>
    </w:p>
    <w:p w14:paraId="591EF019" w14:textId="03DBF93B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сотрудники, обеспечивающие функционирование ЭИОС Школы, должны удовлетворять</w:t>
      </w:r>
      <w:r w:rsidR="00AF4EBF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требованиям к кадровому обеспечению учебного процесса согласно ФГОС.</w:t>
      </w:r>
    </w:p>
    <w:p w14:paraId="3624D94C" w14:textId="0FDB280E" w:rsid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5.9. Обеспечение соответствия требований к информационному и технологическому</w:t>
      </w:r>
      <w:r w:rsidR="00AF4EBF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обеспечению функционирования ЭИОС Школы, указанных в пунктах 5.2-5.3, 5.6, осуществляется</w:t>
      </w:r>
      <w:r w:rsidR="00AF4EBF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системным администратором.</w:t>
      </w:r>
    </w:p>
    <w:p w14:paraId="3D1F3F0C" w14:textId="77777777" w:rsidR="00AF4EBF" w:rsidRPr="00F80FAA" w:rsidRDefault="00AF4EBF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B109D5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6. Порядок и формы доступа к элементам ЭИОС Школы</w:t>
      </w:r>
    </w:p>
    <w:p w14:paraId="038D6888" w14:textId="437EED3B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6.2. ЭИОС Школы обеспечивает доступ пользователям к учебным планам, рабочим</w:t>
      </w:r>
      <w:r w:rsidR="00AF4EBF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программам дисциплин (модулей), практик, к изданиям электронных библиотечных систем, ЭОР,</w:t>
      </w:r>
      <w:r w:rsidR="00AF4EBF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указанным в рабочих программах Школы.</w:t>
      </w:r>
    </w:p>
    <w:p w14:paraId="62EFE426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6.1.1 Учебные планы размещаются в открытом доступе на официальном сайте Школы в</w:t>
      </w:r>
    </w:p>
    <w:p w14:paraId="28106F3B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разделе «Сведения об образовательной организации» подразделе «Образование».</w:t>
      </w:r>
    </w:p>
    <w:p w14:paraId="1987F3B7" w14:textId="3906D23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Для регистрации в АИС «</w:t>
      </w:r>
      <w:r w:rsidR="00420B13">
        <w:rPr>
          <w:rFonts w:ascii="Times New Roman" w:hAnsi="Times New Roman" w:cs="Times New Roman"/>
          <w:sz w:val="24"/>
          <w:szCs w:val="24"/>
        </w:rPr>
        <w:t>Школы Курска</w:t>
      </w:r>
      <w:r w:rsidRPr="00F80FAA">
        <w:rPr>
          <w:rFonts w:ascii="Times New Roman" w:hAnsi="Times New Roman" w:cs="Times New Roman"/>
          <w:sz w:val="24"/>
          <w:szCs w:val="24"/>
        </w:rPr>
        <w:t>» необходимо выполнить следующие шаги:</w:t>
      </w:r>
    </w:p>
    <w:p w14:paraId="0F9D7FB0" w14:textId="2A8BBF24" w:rsidR="00F80FAA" w:rsidRPr="00F80FAA" w:rsidRDefault="00420B13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FAA" w:rsidRPr="00F80FAA">
        <w:rPr>
          <w:rFonts w:ascii="Times New Roman" w:hAnsi="Times New Roman" w:cs="Times New Roman"/>
          <w:sz w:val="24"/>
          <w:szCs w:val="24"/>
        </w:rPr>
        <w:t>Зарегистрироваться на портале государственных услуг Российской Федерации (Госуслуги);</w:t>
      </w:r>
    </w:p>
    <w:p w14:paraId="28382C00" w14:textId="03BEF0D9" w:rsidR="00F80FAA" w:rsidRPr="00F80FAA" w:rsidRDefault="00CA2D7E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FAA" w:rsidRPr="00F80FAA">
        <w:rPr>
          <w:rFonts w:ascii="Times New Roman" w:hAnsi="Times New Roman" w:cs="Times New Roman"/>
          <w:sz w:val="24"/>
          <w:szCs w:val="24"/>
        </w:rPr>
        <w:t>передать номер СНИЛС в Школу.</w:t>
      </w:r>
    </w:p>
    <w:p w14:paraId="34FE094D" w14:textId="571A886C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Регистрация и/или удаление сотрудников Школы осуществляется системным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администратором.</w:t>
      </w:r>
    </w:p>
    <w:p w14:paraId="662B7FA4" w14:textId="77777777" w:rsidR="00CA2D7E" w:rsidRDefault="00CA2D7E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0870F2" w14:textId="15D6A2A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7. Ответственность за использование и сохранность информационных ресурсов в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ЭИОС</w:t>
      </w:r>
    </w:p>
    <w:p w14:paraId="6CD755BC" w14:textId="33A8060B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7.2. Использование материалов, извлеченных из ЭИОС, способом, предполагающим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получение к ним доступа неограниченного круга лиц, должно сопровождаться указанием на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ЭИОС, из которой эти материалы извлечены.</w:t>
      </w:r>
    </w:p>
    <w:p w14:paraId="6B288A98" w14:textId="0983EF91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7.3. Пользователи, получившие учетные данные для авторизованного доступа в ЭИОС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Школы, обязуются:</w:t>
      </w:r>
    </w:p>
    <w:p w14:paraId="02DCACC3" w14:textId="10C3674D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lastRenderedPageBreak/>
        <w:t>- хранить их в тайне, не разглашать, не передавать их иным лицам; с немедленно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уведомить администратора о невозможности авторизованного входа с первичным или</w:t>
      </w:r>
      <w:r w:rsidR="00CA2D7E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измененным пользователем паролем целью временного блокирования доступа в систему от своего</w:t>
      </w:r>
    </w:p>
    <w:p w14:paraId="66DC63AB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имени.</w:t>
      </w:r>
    </w:p>
    <w:p w14:paraId="2FE8851F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7.4. Пользователи несут ответственность за:</w:t>
      </w:r>
    </w:p>
    <w:p w14:paraId="365AE362" w14:textId="0A08861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несанкционированное использование регистрационной информации других</w:t>
      </w:r>
      <w:r w:rsidR="00756A5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="00756A5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Школы и осуществление различных операций от имени другого пользователя;</w:t>
      </w:r>
    </w:p>
    <w:p w14:paraId="5D387F51" w14:textId="0CA4AA7B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- умышленное использование программных средств (вирусов, и/или</w:t>
      </w:r>
      <w:r w:rsidR="00756A5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самовоспроизводящегося кода), позволяющих осуществлять несанкционированное</w:t>
      </w:r>
      <w:r w:rsidR="00756A5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="00756A5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паролей и других несанкционированных действий.</w:t>
      </w:r>
    </w:p>
    <w:p w14:paraId="6C394809" w14:textId="77777777" w:rsidR="00756A53" w:rsidRDefault="00756A53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793624" w14:textId="242CF82B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14:paraId="541EFC9C" w14:textId="77777777" w:rsidR="00F80FAA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8.2. Настоящее Положение вступает в силу после его утверждения.</w:t>
      </w:r>
    </w:p>
    <w:p w14:paraId="0D022524" w14:textId="5201F2DA" w:rsidR="00AA2BCF" w:rsidRPr="00F80FAA" w:rsidRDefault="00F80FAA" w:rsidP="00266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0FAA">
        <w:rPr>
          <w:rFonts w:ascii="Times New Roman" w:hAnsi="Times New Roman" w:cs="Times New Roman"/>
          <w:sz w:val="24"/>
          <w:szCs w:val="24"/>
        </w:rPr>
        <w:t>8.3. Изменения и дополнения в настоящее Положение вносятся по инициативе структурных</w:t>
      </w:r>
      <w:r w:rsidR="00756A53">
        <w:rPr>
          <w:rFonts w:ascii="Times New Roman" w:hAnsi="Times New Roman" w:cs="Times New Roman"/>
          <w:sz w:val="24"/>
          <w:szCs w:val="24"/>
        </w:rPr>
        <w:t xml:space="preserve"> </w:t>
      </w:r>
      <w:r w:rsidRPr="00F80FAA">
        <w:rPr>
          <w:rFonts w:ascii="Times New Roman" w:hAnsi="Times New Roman" w:cs="Times New Roman"/>
          <w:sz w:val="24"/>
          <w:szCs w:val="24"/>
        </w:rPr>
        <w:t>подразделений Школы и утверждаются приказом директора</w:t>
      </w:r>
    </w:p>
    <w:sectPr w:rsidR="00AA2BCF" w:rsidRPr="00F80FAA" w:rsidSect="001E09F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40D5"/>
    <w:multiLevelType w:val="hybridMultilevel"/>
    <w:tmpl w:val="4964E4D8"/>
    <w:lvl w:ilvl="0" w:tplc="E95AC4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B1DB6"/>
    <w:multiLevelType w:val="hybridMultilevel"/>
    <w:tmpl w:val="FF6C779E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50338">
    <w:abstractNumId w:val="1"/>
  </w:num>
  <w:num w:numId="2" w16cid:durableId="186412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5E"/>
    <w:rsid w:val="00002ABB"/>
    <w:rsid w:val="000421C5"/>
    <w:rsid w:val="001049FC"/>
    <w:rsid w:val="00117524"/>
    <w:rsid w:val="00183967"/>
    <w:rsid w:val="001B30E7"/>
    <w:rsid w:val="001E09F4"/>
    <w:rsid w:val="00266E85"/>
    <w:rsid w:val="0028410F"/>
    <w:rsid w:val="00293A2B"/>
    <w:rsid w:val="002A03A2"/>
    <w:rsid w:val="002C0B2D"/>
    <w:rsid w:val="002E797A"/>
    <w:rsid w:val="00361BCB"/>
    <w:rsid w:val="00420B13"/>
    <w:rsid w:val="0046683B"/>
    <w:rsid w:val="004C5993"/>
    <w:rsid w:val="004E5163"/>
    <w:rsid w:val="005478FF"/>
    <w:rsid w:val="00570A5E"/>
    <w:rsid w:val="0061713B"/>
    <w:rsid w:val="00684467"/>
    <w:rsid w:val="00693E17"/>
    <w:rsid w:val="006B4FD9"/>
    <w:rsid w:val="006D0BA7"/>
    <w:rsid w:val="00711AB9"/>
    <w:rsid w:val="007307CB"/>
    <w:rsid w:val="00756A53"/>
    <w:rsid w:val="007D035D"/>
    <w:rsid w:val="00823EBD"/>
    <w:rsid w:val="008730F5"/>
    <w:rsid w:val="00896335"/>
    <w:rsid w:val="008B6582"/>
    <w:rsid w:val="008F2234"/>
    <w:rsid w:val="009038C7"/>
    <w:rsid w:val="00964E86"/>
    <w:rsid w:val="009C5187"/>
    <w:rsid w:val="00A25A1E"/>
    <w:rsid w:val="00AA2BCF"/>
    <w:rsid w:val="00AF4EBF"/>
    <w:rsid w:val="00BB0BB7"/>
    <w:rsid w:val="00C043D3"/>
    <w:rsid w:val="00CA2D7E"/>
    <w:rsid w:val="00CC4AC6"/>
    <w:rsid w:val="00CF5EAA"/>
    <w:rsid w:val="00D34F12"/>
    <w:rsid w:val="00D62CC7"/>
    <w:rsid w:val="00D63927"/>
    <w:rsid w:val="00D81712"/>
    <w:rsid w:val="00DB3B96"/>
    <w:rsid w:val="00DC13FB"/>
    <w:rsid w:val="00E00E2B"/>
    <w:rsid w:val="00EA1BBD"/>
    <w:rsid w:val="00EB0E55"/>
    <w:rsid w:val="00EC6551"/>
    <w:rsid w:val="00EF461A"/>
    <w:rsid w:val="00F0575B"/>
    <w:rsid w:val="00F80368"/>
    <w:rsid w:val="00F80FAA"/>
    <w:rsid w:val="00F90435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EF79"/>
  <w15:chartTrackingRefBased/>
  <w15:docId w15:val="{C18ABD4B-DA12-4BFF-B63D-685992E6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AA"/>
    <w:pPr>
      <w:spacing w:after="0" w:line="240" w:lineRule="auto"/>
    </w:pPr>
  </w:style>
  <w:style w:type="table" w:styleId="a4">
    <w:name w:val="Table Grid"/>
    <w:basedOn w:val="a1"/>
    <w:uiPriority w:val="39"/>
    <w:rsid w:val="0068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Чунихина</dc:creator>
  <cp:keywords/>
  <dc:description/>
  <cp:lastModifiedBy>Елена Чунихина</cp:lastModifiedBy>
  <cp:revision>58</cp:revision>
  <dcterms:created xsi:type="dcterms:W3CDTF">2023-10-26T10:11:00Z</dcterms:created>
  <dcterms:modified xsi:type="dcterms:W3CDTF">2023-10-26T11:14:00Z</dcterms:modified>
</cp:coreProperties>
</file>